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72DCB7" w14:textId="5EE9A2EE" w:rsidR="00534428" w:rsidRPr="006740FD" w:rsidRDefault="006740FD">
      <w:pPr>
        <w:pStyle w:val="Default"/>
        <w:spacing w:after="240"/>
        <w:rPr>
          <w:rFonts w:ascii="Times" w:eastAsia="Times" w:hAnsi="Times" w:cs="Times"/>
          <w:b/>
          <w:bCs/>
          <w:sz w:val="29"/>
          <w:szCs w:val="29"/>
        </w:rPr>
      </w:pPr>
      <w:r w:rsidRPr="006740FD">
        <w:rPr>
          <w:rFonts w:ascii="Arial" w:hAnsi="Arial"/>
          <w:b/>
          <w:bCs/>
          <w:sz w:val="29"/>
          <w:szCs w:val="29"/>
        </w:rPr>
        <w:t xml:space="preserve">SPN Book of the Year Award </w:t>
      </w:r>
      <w:r w:rsidR="00FB6C95" w:rsidRPr="006740FD">
        <w:rPr>
          <w:rFonts w:ascii="Arial" w:hAnsi="Arial"/>
          <w:b/>
          <w:bCs/>
          <w:sz w:val="29"/>
          <w:szCs w:val="29"/>
        </w:rPr>
        <w:t>entry form 20</w:t>
      </w:r>
      <w:r w:rsidRPr="006740FD">
        <w:rPr>
          <w:rFonts w:ascii="Arial" w:hAnsi="Arial"/>
          <w:b/>
          <w:bCs/>
          <w:sz w:val="29"/>
          <w:szCs w:val="29"/>
        </w:rPr>
        <w:t>20</w:t>
      </w:r>
      <w:r w:rsidR="00FB6C95" w:rsidRPr="006740FD">
        <w:rPr>
          <w:rFonts w:ascii="Arial" w:hAnsi="Arial"/>
          <w:b/>
          <w:bCs/>
          <w:sz w:val="29"/>
          <w:szCs w:val="29"/>
        </w:rPr>
        <w:t xml:space="preserve"> </w:t>
      </w:r>
    </w:p>
    <w:p w14:paraId="788A3CE2" w14:textId="77777777" w:rsidR="00534428" w:rsidRDefault="00534428">
      <w:pPr>
        <w:pStyle w:val="Default"/>
        <w:spacing w:after="240"/>
        <w:rPr>
          <w:rFonts w:ascii="Times" w:eastAsia="Times" w:hAnsi="Times" w:cs="Times"/>
          <w:sz w:val="29"/>
          <w:szCs w:val="29"/>
        </w:rPr>
      </w:pPr>
    </w:p>
    <w:p w14:paraId="6A4E9339" w14:textId="37B172F6" w:rsidR="00534428" w:rsidRDefault="00FB6C95">
      <w:pPr>
        <w:pStyle w:val="Default"/>
        <w:spacing w:after="240"/>
        <w:rPr>
          <w:rFonts w:ascii="Arial" w:eastAsia="Arial" w:hAnsi="Arial" w:cs="Arial"/>
          <w:sz w:val="29"/>
          <w:szCs w:val="29"/>
        </w:rPr>
      </w:pPr>
      <w:r>
        <w:rPr>
          <w:rFonts w:ascii="Arial" w:hAnsi="Arial"/>
          <w:sz w:val="29"/>
          <w:szCs w:val="29"/>
        </w:rPr>
        <w:t xml:space="preserve">1. Title of publication: </w:t>
      </w:r>
    </w:p>
    <w:p w14:paraId="0E6DB91D" w14:textId="77777777" w:rsidR="006740FD" w:rsidRDefault="006740FD">
      <w:pPr>
        <w:pStyle w:val="Default"/>
        <w:spacing w:after="240"/>
        <w:rPr>
          <w:rFonts w:ascii="Arial" w:hAnsi="Arial"/>
          <w:sz w:val="29"/>
          <w:szCs w:val="29"/>
        </w:rPr>
      </w:pPr>
    </w:p>
    <w:p w14:paraId="5B9BECEE" w14:textId="66582FD4" w:rsidR="00534428" w:rsidRPr="00173C59" w:rsidRDefault="00FB6C95" w:rsidP="00173C59">
      <w:pPr>
        <w:pStyle w:val="Default"/>
        <w:spacing w:after="240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2. Date of publication (must be published in 201</w:t>
      </w:r>
      <w:r w:rsidR="006740FD">
        <w:rPr>
          <w:rFonts w:ascii="Arial" w:hAnsi="Arial"/>
          <w:sz w:val="29"/>
          <w:szCs w:val="29"/>
        </w:rPr>
        <w:t>9</w:t>
      </w:r>
      <w:r>
        <w:rPr>
          <w:rFonts w:ascii="Arial" w:hAnsi="Arial"/>
          <w:sz w:val="29"/>
          <w:szCs w:val="29"/>
        </w:rPr>
        <w:t xml:space="preserve"> calendar year): </w:t>
      </w:r>
    </w:p>
    <w:p w14:paraId="0907BCF2" w14:textId="77777777" w:rsidR="006740FD" w:rsidRDefault="006740FD">
      <w:pPr>
        <w:pStyle w:val="Default"/>
        <w:spacing w:after="240"/>
        <w:rPr>
          <w:rFonts w:ascii="Arial" w:hAnsi="Arial"/>
          <w:sz w:val="29"/>
          <w:szCs w:val="29"/>
        </w:rPr>
      </w:pPr>
    </w:p>
    <w:p w14:paraId="1422E23B" w14:textId="4D3512AA" w:rsidR="00534428" w:rsidRDefault="00173C59">
      <w:pPr>
        <w:pStyle w:val="Default"/>
        <w:spacing w:after="240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3</w:t>
      </w:r>
      <w:r w:rsidR="00FB6C95">
        <w:rPr>
          <w:rFonts w:ascii="Arial" w:hAnsi="Arial"/>
          <w:sz w:val="29"/>
          <w:szCs w:val="29"/>
        </w:rPr>
        <w:t xml:space="preserve">. Please email a high-res author photograph and a high-res cover image to </w:t>
      </w:r>
      <w:hyperlink r:id="rId7" w:history="1">
        <w:r w:rsidR="006740FD" w:rsidRPr="00CA4F7A">
          <w:rPr>
            <w:rStyle w:val="Hyperlink"/>
            <w:rFonts w:ascii="Arial" w:hAnsi="Arial"/>
            <w:sz w:val="29"/>
            <w:szCs w:val="29"/>
          </w:rPr>
          <w:t>award@smallpressnetwork.com.au</w:t>
        </w:r>
      </w:hyperlink>
      <w:r w:rsidR="006740FD">
        <w:rPr>
          <w:rFonts w:ascii="Arial" w:hAnsi="Arial"/>
          <w:sz w:val="29"/>
          <w:szCs w:val="29"/>
        </w:rPr>
        <w:t xml:space="preserve"> </w:t>
      </w:r>
      <w:r w:rsidR="00FB6C95">
        <w:rPr>
          <w:rFonts w:ascii="Arial" w:hAnsi="Arial"/>
          <w:sz w:val="29"/>
          <w:szCs w:val="29"/>
        </w:rPr>
        <w:t xml:space="preserve"> </w:t>
      </w:r>
    </w:p>
    <w:p w14:paraId="49E93033" w14:textId="77777777" w:rsidR="006740FD" w:rsidRDefault="006740FD">
      <w:pPr>
        <w:pStyle w:val="Default"/>
        <w:spacing w:after="240"/>
        <w:rPr>
          <w:b/>
          <w:bCs/>
          <w:sz w:val="29"/>
          <w:szCs w:val="29"/>
        </w:rPr>
      </w:pPr>
    </w:p>
    <w:p w14:paraId="0ECCF60C" w14:textId="106D3DD1" w:rsidR="00534428" w:rsidRPr="006740FD" w:rsidRDefault="006740FD">
      <w:pPr>
        <w:pStyle w:val="Default"/>
        <w:spacing w:after="240"/>
        <w:rPr>
          <w:b/>
          <w:bCs/>
          <w:sz w:val="29"/>
          <w:szCs w:val="29"/>
        </w:rPr>
      </w:pPr>
      <w:r w:rsidRPr="006740FD">
        <w:rPr>
          <w:b/>
          <w:bCs/>
          <w:sz w:val="29"/>
          <w:szCs w:val="29"/>
        </w:rPr>
        <w:t>Contact details</w:t>
      </w: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7567"/>
      </w:tblGrid>
      <w:tr w:rsidR="00534428" w14:paraId="363C21BC" w14:textId="77777777">
        <w:trPr>
          <w:trHeight w:val="3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07EE64" w14:textId="77777777" w:rsidR="00534428" w:rsidRDefault="00FB6C95">
            <w:pPr>
              <w:pStyle w:val="TableStyle2"/>
              <w:spacing w:after="240" w:line="340" w:lineRule="atLeast"/>
            </w:pPr>
            <w:r>
              <w:rPr>
                <w:rFonts w:ascii="Times" w:hAnsi="Times"/>
                <w:sz w:val="29"/>
                <w:szCs w:val="29"/>
              </w:rPr>
              <w:t>Publisher name: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516FD6" w14:textId="08E8409F" w:rsidR="00534428" w:rsidRDefault="00FB6C95">
            <w:pPr>
              <w:pStyle w:val="TableStyle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 wp14:anchorId="1F3F684E" wp14:editId="5E9147E9">
                  <wp:extent cx="12700" cy="254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2image5099344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428" w14:paraId="11493E73" w14:textId="77777777">
        <w:trPr>
          <w:trHeight w:val="3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E6FD97" w14:textId="77777777" w:rsidR="00534428" w:rsidRDefault="00FB6C95">
            <w:pPr>
              <w:pStyle w:val="TableStyle2"/>
              <w:spacing w:after="240" w:line="340" w:lineRule="atLeast"/>
            </w:pPr>
            <w:r>
              <w:rPr>
                <w:rFonts w:ascii="Times" w:hAnsi="Times"/>
                <w:sz w:val="29"/>
                <w:szCs w:val="29"/>
              </w:rPr>
              <w:t>Publisher email: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9B70F5" w14:textId="5103C9C9" w:rsidR="00534428" w:rsidRDefault="00534428">
            <w:pPr>
              <w:pStyle w:val="TableStyle2"/>
            </w:pPr>
          </w:p>
        </w:tc>
      </w:tr>
      <w:tr w:rsidR="00534428" w14:paraId="0FC23955" w14:textId="77777777">
        <w:trPr>
          <w:trHeight w:val="73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ED7447" w14:textId="77777777" w:rsidR="00534428" w:rsidRDefault="00FB6C95">
            <w:pPr>
              <w:pStyle w:val="TableStyle2"/>
              <w:spacing w:after="240" w:line="340" w:lineRule="atLeast"/>
            </w:pPr>
            <w:r>
              <w:rPr>
                <w:rFonts w:ascii="Times" w:hAnsi="Times"/>
                <w:sz w:val="29"/>
                <w:szCs w:val="29"/>
              </w:rPr>
              <w:t>Publisher phone: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92B1F7" w14:textId="28A6BCCB" w:rsidR="00534428" w:rsidRDefault="00534428">
            <w:pPr>
              <w:pStyle w:val="TableStyle2"/>
            </w:pPr>
          </w:p>
        </w:tc>
      </w:tr>
      <w:tr w:rsidR="00534428" w14:paraId="4E49D865" w14:textId="77777777">
        <w:trPr>
          <w:trHeight w:val="3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1E3B3C" w14:textId="77777777" w:rsidR="00534428" w:rsidRDefault="00FB6C95">
            <w:pPr>
              <w:pStyle w:val="TableStyle2"/>
              <w:spacing w:after="240" w:line="340" w:lineRule="atLeast"/>
            </w:pPr>
            <w:r>
              <w:rPr>
                <w:rFonts w:ascii="Times" w:hAnsi="Times"/>
                <w:sz w:val="29"/>
                <w:szCs w:val="29"/>
              </w:rPr>
              <w:t>Author name: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D33FF9" w14:textId="1A0BE537" w:rsidR="00534428" w:rsidRDefault="00534428">
            <w:pPr>
              <w:pStyle w:val="TableStyle2"/>
            </w:pPr>
          </w:p>
        </w:tc>
      </w:tr>
      <w:tr w:rsidR="00534428" w14:paraId="2531AEF0" w14:textId="77777777">
        <w:trPr>
          <w:trHeight w:val="3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FF8997" w14:textId="77777777" w:rsidR="00534428" w:rsidRDefault="00FB6C95">
            <w:pPr>
              <w:pStyle w:val="TableStyle2"/>
              <w:spacing w:after="240" w:line="340" w:lineRule="atLeast"/>
            </w:pPr>
            <w:r>
              <w:rPr>
                <w:rFonts w:ascii="Times" w:hAnsi="Times"/>
                <w:sz w:val="29"/>
                <w:szCs w:val="29"/>
              </w:rPr>
              <w:t>Author email: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4E12BD" w14:textId="55653749" w:rsidR="00534428" w:rsidRDefault="00534428">
            <w:pPr>
              <w:pStyle w:val="TableStyle2"/>
            </w:pPr>
          </w:p>
        </w:tc>
      </w:tr>
      <w:tr w:rsidR="00534428" w14:paraId="438F2421" w14:textId="77777777">
        <w:trPr>
          <w:trHeight w:val="3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10E23C" w14:textId="77777777" w:rsidR="00534428" w:rsidRDefault="00FB6C95">
            <w:pPr>
              <w:pStyle w:val="TableStyle2"/>
              <w:spacing w:after="240" w:line="340" w:lineRule="atLeast"/>
            </w:pPr>
            <w:r>
              <w:rPr>
                <w:rFonts w:ascii="Times" w:hAnsi="Times"/>
                <w:sz w:val="29"/>
                <w:szCs w:val="29"/>
              </w:rPr>
              <w:t>Author phone: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C408B6" w14:textId="08399126" w:rsidR="00534428" w:rsidRDefault="00FB6C95">
            <w:pPr>
              <w:pStyle w:val="TableStyle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 wp14:anchorId="06808BBE" wp14:editId="0C7DA030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2image5099792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9EF41E" w14:textId="77777777" w:rsidR="006740FD" w:rsidRDefault="006740FD">
      <w:pPr>
        <w:pStyle w:val="Default"/>
        <w:spacing w:after="240"/>
        <w:rPr>
          <w:rStyle w:val="None"/>
          <w:rFonts w:ascii="Times" w:eastAsia="Times" w:hAnsi="Times" w:cs="Times"/>
          <w:sz w:val="24"/>
          <w:szCs w:val="24"/>
        </w:rPr>
      </w:pPr>
    </w:p>
    <w:p w14:paraId="01A9B377" w14:textId="11EAF3FD" w:rsidR="00534428" w:rsidRPr="006740FD" w:rsidRDefault="00FB6C95">
      <w:pPr>
        <w:pStyle w:val="Default"/>
        <w:spacing w:after="240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6740FD">
        <w:rPr>
          <w:rFonts w:ascii="Arial" w:hAnsi="Arial"/>
          <w:b/>
          <w:bCs/>
          <w:sz w:val="29"/>
          <w:szCs w:val="29"/>
        </w:rPr>
        <w:t xml:space="preserve">Declaration </w:t>
      </w:r>
    </w:p>
    <w:p w14:paraId="665683A4" w14:textId="68AFA52B" w:rsidR="00534428" w:rsidRDefault="00FB6C95">
      <w:pPr>
        <w:pStyle w:val="Default"/>
        <w:spacing w:after="240"/>
        <w:rPr>
          <w:rStyle w:val="None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9"/>
          <w:szCs w:val="29"/>
        </w:rPr>
        <w:t xml:space="preserve">In entering this </w:t>
      </w:r>
      <w:proofErr w:type="gramStart"/>
      <w:r w:rsidR="006740FD">
        <w:rPr>
          <w:rFonts w:ascii="Arial" w:hAnsi="Arial"/>
          <w:sz w:val="29"/>
          <w:szCs w:val="29"/>
        </w:rPr>
        <w:t>award</w:t>
      </w:r>
      <w:proofErr w:type="gramEnd"/>
      <w:r>
        <w:rPr>
          <w:rFonts w:ascii="Arial" w:hAnsi="Arial"/>
          <w:sz w:val="29"/>
          <w:szCs w:val="29"/>
        </w:rPr>
        <w:t xml:space="preserve"> you agree to the conditions and guidelines of The </w:t>
      </w:r>
      <w:r w:rsidR="006740FD">
        <w:rPr>
          <w:rFonts w:ascii="Arial" w:hAnsi="Arial"/>
          <w:sz w:val="29"/>
          <w:szCs w:val="29"/>
        </w:rPr>
        <w:t>Small Press Network Book of the Year Award 2020</w:t>
      </w:r>
      <w:r>
        <w:rPr>
          <w:rFonts w:ascii="Arial" w:hAnsi="Arial"/>
          <w:sz w:val="29"/>
          <w:szCs w:val="29"/>
        </w:rPr>
        <w:t xml:space="preserve">. You accept that the decision of the judges and </w:t>
      </w:r>
      <w:proofErr w:type="spellStart"/>
      <w:r>
        <w:rPr>
          <w:rFonts w:ascii="Arial" w:hAnsi="Arial"/>
          <w:sz w:val="29"/>
          <w:szCs w:val="29"/>
        </w:rPr>
        <w:t>organisers</w:t>
      </w:r>
      <w:proofErr w:type="spellEnd"/>
      <w:r>
        <w:rPr>
          <w:rFonts w:ascii="Arial" w:hAnsi="Arial"/>
          <w:sz w:val="29"/>
          <w:szCs w:val="29"/>
        </w:rPr>
        <w:t xml:space="preserve"> is final. </w:t>
      </w:r>
    </w:p>
    <w:p w14:paraId="20051940" w14:textId="77777777" w:rsidR="00534428" w:rsidRDefault="00FB6C95">
      <w:pPr>
        <w:pStyle w:val="Default"/>
        <w:spacing w:after="240"/>
        <w:rPr>
          <w:rStyle w:val="None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9"/>
          <w:szCs w:val="29"/>
        </w:rPr>
        <w:t xml:space="preserve">Publisher’s signature: </w:t>
      </w:r>
    </w:p>
    <w:p w14:paraId="51C4F188" w14:textId="32C88D73" w:rsidR="00FB6C95" w:rsidRDefault="00FB6C95">
      <w:pPr>
        <w:pStyle w:val="Default"/>
        <w:spacing w:after="240"/>
        <w:rPr>
          <w:rFonts w:ascii="Arial" w:hAnsi="Arial"/>
          <w:sz w:val="29"/>
          <w:szCs w:val="29"/>
          <w:lang w:val="de-DE"/>
        </w:rPr>
      </w:pPr>
    </w:p>
    <w:p w14:paraId="7EA6760D" w14:textId="13753AA8" w:rsidR="00534428" w:rsidRDefault="00FB6C95">
      <w:pPr>
        <w:pStyle w:val="Default"/>
        <w:spacing w:after="240"/>
        <w:rPr>
          <w:rStyle w:val="None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9"/>
          <w:szCs w:val="29"/>
          <w:lang w:val="de-DE"/>
        </w:rPr>
        <w:t xml:space="preserve">Date: </w:t>
      </w:r>
    </w:p>
    <w:p w14:paraId="530BCDB4" w14:textId="77777777" w:rsidR="00534428" w:rsidRDefault="00534428">
      <w:pPr>
        <w:pStyle w:val="Default"/>
        <w:spacing w:after="240"/>
        <w:rPr>
          <w:rStyle w:val="None"/>
          <w:rFonts w:ascii="Arial" w:eastAsia="Arial" w:hAnsi="Arial" w:cs="Arial"/>
          <w:sz w:val="24"/>
          <w:szCs w:val="24"/>
        </w:rPr>
      </w:pPr>
    </w:p>
    <w:p w14:paraId="06DF4B56" w14:textId="77777777" w:rsidR="00534428" w:rsidRDefault="00534428">
      <w:pPr>
        <w:pStyle w:val="Default"/>
        <w:spacing w:after="240"/>
        <w:rPr>
          <w:rStyle w:val="None"/>
          <w:rFonts w:ascii="Arial" w:eastAsia="Arial" w:hAnsi="Arial" w:cs="Arial"/>
          <w:sz w:val="24"/>
          <w:szCs w:val="24"/>
        </w:rPr>
      </w:pPr>
    </w:p>
    <w:p w14:paraId="3F59C6A8" w14:textId="77777777" w:rsidR="00534428" w:rsidRPr="006740FD" w:rsidRDefault="00FB6C95">
      <w:pPr>
        <w:pStyle w:val="Default"/>
        <w:spacing w:after="240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6740FD">
        <w:rPr>
          <w:rFonts w:ascii="Arial" w:hAnsi="Arial"/>
          <w:b/>
          <w:bCs/>
          <w:sz w:val="29"/>
          <w:szCs w:val="29"/>
        </w:rPr>
        <w:lastRenderedPageBreak/>
        <w:t xml:space="preserve">Submission details </w:t>
      </w:r>
    </w:p>
    <w:p w14:paraId="7226FF82" w14:textId="11919681" w:rsidR="00534428" w:rsidRDefault="00FB6C95">
      <w:pPr>
        <w:pStyle w:val="Default"/>
        <w:spacing w:after="240"/>
        <w:rPr>
          <w:rStyle w:val="None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9"/>
          <w:szCs w:val="29"/>
        </w:rPr>
        <w:t xml:space="preserve">Please email this completed form, a high-res author pic, a high-res cover image and digital copies of any relevant supporting materials to </w:t>
      </w:r>
      <w:hyperlink r:id="rId10" w:history="1">
        <w:r w:rsidR="0097243B" w:rsidRPr="00CA4F7A">
          <w:rPr>
            <w:rStyle w:val="Hyperlink"/>
            <w:rFonts w:ascii="Arial" w:hAnsi="Arial"/>
            <w:sz w:val="29"/>
            <w:szCs w:val="29"/>
          </w:rPr>
          <w:t>award@smallpressnetwork.com.au</w:t>
        </w:r>
      </w:hyperlink>
      <w:r w:rsidR="006740FD">
        <w:rPr>
          <w:rStyle w:val="None"/>
          <w:rFonts w:ascii="Arial" w:hAnsi="Arial"/>
          <w:color w:val="0000FF"/>
          <w:sz w:val="29"/>
          <w:szCs w:val="29"/>
        </w:rPr>
        <w:t xml:space="preserve"> </w:t>
      </w:r>
      <w:r>
        <w:rPr>
          <w:rFonts w:ascii="Arial" w:hAnsi="Arial"/>
          <w:sz w:val="29"/>
          <w:szCs w:val="29"/>
        </w:rPr>
        <w:t xml:space="preserve">and </w:t>
      </w:r>
      <w:r w:rsidRPr="006740FD">
        <w:rPr>
          <w:rFonts w:ascii="Arial" w:hAnsi="Arial"/>
          <w:b/>
          <w:bCs/>
          <w:sz w:val="29"/>
          <w:szCs w:val="29"/>
        </w:rPr>
        <w:t xml:space="preserve">POST </w:t>
      </w:r>
      <w:r w:rsidR="006740FD" w:rsidRPr="006740FD">
        <w:rPr>
          <w:rFonts w:ascii="Arial" w:hAnsi="Arial"/>
          <w:b/>
          <w:bCs/>
          <w:sz w:val="29"/>
          <w:szCs w:val="29"/>
        </w:rPr>
        <w:t>four</w:t>
      </w:r>
      <w:r w:rsidRPr="006740FD">
        <w:rPr>
          <w:rFonts w:ascii="Arial" w:hAnsi="Arial"/>
          <w:b/>
          <w:bCs/>
          <w:sz w:val="29"/>
          <w:szCs w:val="29"/>
        </w:rPr>
        <w:t xml:space="preserve"> copies</w:t>
      </w:r>
      <w:r>
        <w:rPr>
          <w:rFonts w:ascii="Arial" w:hAnsi="Arial"/>
          <w:sz w:val="29"/>
          <w:szCs w:val="29"/>
        </w:rPr>
        <w:t xml:space="preserve"> of the printed book to: </w:t>
      </w:r>
    </w:p>
    <w:p w14:paraId="5D250E51" w14:textId="6DC6611B" w:rsidR="00534428" w:rsidRDefault="006740FD">
      <w:pPr>
        <w:pStyle w:val="Default"/>
        <w:spacing w:after="240"/>
        <w:rPr>
          <w:rStyle w:val="None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9"/>
          <w:szCs w:val="29"/>
        </w:rPr>
        <w:t>SPN Book of the Year Award</w:t>
      </w:r>
      <w:r w:rsidR="00FB6C95">
        <w:rPr>
          <w:rFonts w:ascii="Arial Unicode MS" w:hAnsi="Arial Unicode MS"/>
          <w:sz w:val="29"/>
          <w:szCs w:val="29"/>
        </w:rPr>
        <w:br/>
      </w:r>
      <w:r w:rsidR="00FB6C95">
        <w:rPr>
          <w:rFonts w:ascii="Arial" w:hAnsi="Arial"/>
          <w:sz w:val="29"/>
          <w:szCs w:val="29"/>
        </w:rPr>
        <w:t>c/o Small Press Network</w:t>
      </w:r>
      <w:r w:rsidR="00FB6C95">
        <w:rPr>
          <w:rFonts w:ascii="Arial Unicode MS" w:hAnsi="Arial Unicode MS"/>
          <w:sz w:val="29"/>
          <w:szCs w:val="29"/>
        </w:rPr>
        <w:br/>
      </w:r>
      <w:r w:rsidR="00FB6C95">
        <w:rPr>
          <w:rFonts w:ascii="Arial" w:hAnsi="Arial"/>
          <w:sz w:val="29"/>
          <w:szCs w:val="29"/>
        </w:rPr>
        <w:t xml:space="preserve">176 Little Lonsdale Street, Melbourne 3000 </w:t>
      </w:r>
    </w:p>
    <w:p w14:paraId="71A32F6F" w14:textId="5B133A6A" w:rsidR="00534428" w:rsidRDefault="00FB6C95">
      <w:pPr>
        <w:pStyle w:val="Default"/>
        <w:spacing w:after="240"/>
        <w:rPr>
          <w:rStyle w:val="None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9"/>
          <w:szCs w:val="29"/>
        </w:rPr>
        <w:t xml:space="preserve">If the book is available in digital format only, please contact </w:t>
      </w:r>
      <w:hyperlink r:id="rId11" w:history="1">
        <w:r w:rsidR="0097243B" w:rsidRPr="00CA4F7A">
          <w:rPr>
            <w:rStyle w:val="Hyperlink"/>
            <w:rFonts w:ascii="Arial" w:hAnsi="Arial"/>
            <w:sz w:val="29"/>
            <w:szCs w:val="29"/>
          </w:rPr>
          <w:t>award@smallpressnetwork.com.au</w:t>
        </w:r>
      </w:hyperlink>
      <w:r w:rsidR="006740FD">
        <w:rPr>
          <w:rFonts w:ascii="Arial" w:hAnsi="Arial"/>
          <w:sz w:val="29"/>
          <w:szCs w:val="29"/>
        </w:rPr>
        <w:t xml:space="preserve"> </w:t>
      </w:r>
      <w:r>
        <w:rPr>
          <w:rFonts w:ascii="Arial" w:hAnsi="Arial"/>
          <w:sz w:val="29"/>
          <w:szCs w:val="29"/>
        </w:rPr>
        <w:t xml:space="preserve">prior to submission to discuss submission options. </w:t>
      </w:r>
    </w:p>
    <w:p w14:paraId="1C5FB8C0" w14:textId="70DAEE49" w:rsidR="00534428" w:rsidRPr="006740FD" w:rsidRDefault="00FB6C95">
      <w:pPr>
        <w:pStyle w:val="Default"/>
        <w:spacing w:after="240"/>
        <w:rPr>
          <w:b/>
          <w:bCs/>
        </w:rPr>
      </w:pPr>
      <w:r w:rsidRPr="006740FD">
        <w:rPr>
          <w:rFonts w:ascii="Arial" w:hAnsi="Arial"/>
          <w:b/>
          <w:bCs/>
          <w:sz w:val="29"/>
          <w:szCs w:val="29"/>
        </w:rPr>
        <w:t xml:space="preserve">All entries must be received by 5pm Monday </w:t>
      </w:r>
      <w:r w:rsidR="006740FD" w:rsidRPr="006740FD">
        <w:rPr>
          <w:rFonts w:ascii="Arial" w:hAnsi="Arial"/>
          <w:b/>
          <w:bCs/>
          <w:sz w:val="29"/>
          <w:szCs w:val="29"/>
        </w:rPr>
        <w:t>14</w:t>
      </w:r>
      <w:r w:rsidRPr="006740FD">
        <w:rPr>
          <w:rFonts w:ascii="Arial" w:hAnsi="Arial"/>
          <w:b/>
          <w:bCs/>
          <w:sz w:val="29"/>
          <w:szCs w:val="29"/>
        </w:rPr>
        <w:t xml:space="preserve"> </w:t>
      </w:r>
      <w:r w:rsidR="006740FD" w:rsidRPr="006740FD">
        <w:rPr>
          <w:rFonts w:ascii="Arial" w:hAnsi="Arial"/>
          <w:b/>
          <w:bCs/>
          <w:sz w:val="29"/>
          <w:szCs w:val="29"/>
        </w:rPr>
        <w:t>September</w:t>
      </w:r>
      <w:r w:rsidRPr="006740FD">
        <w:rPr>
          <w:rFonts w:ascii="Arial" w:hAnsi="Arial"/>
          <w:b/>
          <w:bCs/>
          <w:sz w:val="29"/>
          <w:szCs w:val="29"/>
        </w:rPr>
        <w:t xml:space="preserve"> 20</w:t>
      </w:r>
      <w:r w:rsidR="006740FD" w:rsidRPr="006740FD">
        <w:rPr>
          <w:rFonts w:ascii="Arial" w:hAnsi="Arial"/>
          <w:b/>
          <w:bCs/>
          <w:sz w:val="29"/>
          <w:szCs w:val="29"/>
        </w:rPr>
        <w:t>20</w:t>
      </w:r>
      <w:r w:rsidRPr="006740FD">
        <w:rPr>
          <w:rFonts w:ascii="Arial" w:hAnsi="Arial"/>
          <w:b/>
          <w:bCs/>
          <w:sz w:val="29"/>
          <w:szCs w:val="29"/>
        </w:rPr>
        <w:t xml:space="preserve">. </w:t>
      </w:r>
    </w:p>
    <w:sectPr w:rsidR="00534428" w:rsidRPr="006740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25531" w14:textId="77777777" w:rsidR="006713AE" w:rsidRDefault="006713AE">
      <w:r>
        <w:separator/>
      </w:r>
    </w:p>
  </w:endnote>
  <w:endnote w:type="continuationSeparator" w:id="0">
    <w:p w14:paraId="1DC3D351" w14:textId="77777777" w:rsidR="006713AE" w:rsidRDefault="0067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A9F6" w14:textId="77777777" w:rsidR="0089573A" w:rsidRDefault="00895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290EC" w14:textId="77777777" w:rsidR="00FB6C95" w:rsidRDefault="00FB6C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ED57" w14:textId="77777777" w:rsidR="0089573A" w:rsidRDefault="00895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EA7BF" w14:textId="77777777" w:rsidR="006713AE" w:rsidRDefault="006713AE">
      <w:r>
        <w:separator/>
      </w:r>
    </w:p>
  </w:footnote>
  <w:footnote w:type="continuationSeparator" w:id="0">
    <w:p w14:paraId="40CE5CA3" w14:textId="77777777" w:rsidR="006713AE" w:rsidRDefault="0067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8E023" w14:textId="77777777" w:rsidR="0089573A" w:rsidRDefault="00895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0C4C" w14:textId="77777777" w:rsidR="00FB6C95" w:rsidRDefault="00FB6C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AFA5" w14:textId="77777777" w:rsidR="0089573A" w:rsidRDefault="00895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30A88"/>
    <w:multiLevelType w:val="hybridMultilevel"/>
    <w:tmpl w:val="5B6A5DAE"/>
    <w:styleLink w:val="Dash"/>
    <w:lvl w:ilvl="0" w:tplc="37949192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F2228E44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2C9A55CC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FF109AF8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91D4DA40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5F7CB6BA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B158F53A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65E6AFAE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26F638A0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 w15:restartNumberingAfterBreak="0">
    <w:nsid w:val="6C3159CA"/>
    <w:multiLevelType w:val="hybridMultilevel"/>
    <w:tmpl w:val="5B6A5DAE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28"/>
    <w:rsid w:val="00173C59"/>
    <w:rsid w:val="00316E58"/>
    <w:rsid w:val="004F0A90"/>
    <w:rsid w:val="00534428"/>
    <w:rsid w:val="005E07F1"/>
    <w:rsid w:val="00646CF3"/>
    <w:rsid w:val="006713AE"/>
    <w:rsid w:val="006740FD"/>
    <w:rsid w:val="0086482E"/>
    <w:rsid w:val="0089573A"/>
    <w:rsid w:val="00937142"/>
    <w:rsid w:val="0097243B"/>
    <w:rsid w:val="009A566B"/>
    <w:rsid w:val="00B67B30"/>
    <w:rsid w:val="00D51693"/>
    <w:rsid w:val="00FB6C95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C91C9"/>
  <w15:docId w15:val="{66809EC9-E932-4DC1-8572-B55203FC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E73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4C7F"/>
      <w:u w:val="single"/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365899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FE73C6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FE73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957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7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57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73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40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42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@smallpressnetwork.com.a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ard@smallpressnetwork.com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ward@smallpressnetwork.com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Smith</dc:creator>
  <cp:lastModifiedBy>Tim Coronel</cp:lastModifiedBy>
  <cp:revision>3</cp:revision>
  <cp:lastPrinted>2020-08-17T02:55:00Z</cp:lastPrinted>
  <dcterms:created xsi:type="dcterms:W3CDTF">2020-08-17T02:57:00Z</dcterms:created>
  <dcterms:modified xsi:type="dcterms:W3CDTF">2020-08-18T05:54:00Z</dcterms:modified>
</cp:coreProperties>
</file>